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F16EEC">
      <w:pPr>
        <w:pStyle w:val="ConsPlusNormal"/>
        <w:jc w:val="right"/>
        <w:outlineLvl w:val="0"/>
      </w:pPr>
      <w:r>
        <w:t>Приложение 13.1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478"/>
      <w:bookmarkEnd w:id="1"/>
      <w:r>
        <w:t>ПОРЯДОК</w:t>
      </w:r>
    </w:p>
    <w:p w:rsidR="0040042F" w:rsidRDefault="0040042F">
      <w:pPr>
        <w:pStyle w:val="ConsPlusTitle"/>
        <w:jc w:val="center"/>
      </w:pPr>
      <w:r>
        <w:t>ОПРЕДЕЛЕНИЯ РАЗМЕРА МУНИЦИПАЛЬНОЙ ПРЕФЕРЕНЦИИ,</w:t>
      </w:r>
    </w:p>
    <w:p w:rsidR="0040042F" w:rsidRDefault="0040042F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40042F" w:rsidRDefault="0040042F">
      <w:pPr>
        <w:pStyle w:val="ConsPlusTitle"/>
        <w:jc w:val="center"/>
      </w:pPr>
      <w:r>
        <w:t>РАЙОНА "СЕВЕРЖИЛКОМСЕРВИС" В 2022 - 2023 ГОДАХ В ВИДЕ</w:t>
      </w:r>
    </w:p>
    <w:p w:rsidR="0040042F" w:rsidRDefault="0040042F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40042F" w:rsidRDefault="0040042F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40042F" w:rsidRDefault="0040042F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40042F" w:rsidRDefault="0040042F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40042F" w:rsidRDefault="0040042F">
      <w:pPr>
        <w:pStyle w:val="ConsPlusTitle"/>
        <w:jc w:val="center"/>
      </w:pPr>
      <w:r>
        <w:t>ОБЪЕКТОВ КОММУНАЛЬНОЙ ИНФРАСТРУКТУРЫ</w:t>
      </w:r>
    </w:p>
    <w:p w:rsidR="0040042F" w:rsidRDefault="0040042F">
      <w:pPr>
        <w:pStyle w:val="ConsPlusTitle"/>
        <w:jc w:val="center"/>
      </w:pPr>
      <w:r>
        <w:t>К ОСЕННЕ-ЗИМНЕМУ ПЕРИОДУ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2021 - 2030 годы".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066"/>
        <w:gridCol w:w="1077"/>
        <w:gridCol w:w="1134"/>
      </w:tblGrid>
      <w:tr w:rsidR="0040042F">
        <w:tc>
          <w:tcPr>
            <w:tcW w:w="510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510" w:type="dxa"/>
            <w:vMerge/>
          </w:tcPr>
          <w:p w:rsidR="0040042F" w:rsidRDefault="0040042F"/>
        </w:tc>
        <w:tc>
          <w:tcPr>
            <w:tcW w:w="6066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576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Муниципальная программа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Пылемец МО "Великовисочный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</w:tbl>
    <w:p w:rsidR="00C64B7E" w:rsidRDefault="00C64B7E" w:rsidP="006E25BA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40042F"/>
    <w:rsid w:val="004E2381"/>
    <w:rsid w:val="006B4418"/>
    <w:rsid w:val="006E25BA"/>
    <w:rsid w:val="00705F0E"/>
    <w:rsid w:val="00904D8F"/>
    <w:rsid w:val="00C64B7E"/>
    <w:rsid w:val="00C658E4"/>
    <w:rsid w:val="00F16EEC"/>
    <w:rsid w:val="00F4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94F4C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2021-08-02T07:41:00Z</dcterms:created>
  <dcterms:modified xsi:type="dcterms:W3CDTF">2021-09-16T07:25:00Z</dcterms:modified>
</cp:coreProperties>
</file>